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B6B" w:rsidRDefault="00AC3B6B" w:rsidP="00AC3B6B">
      <w:bookmarkStart w:id="0" w:name="_GoBack"/>
      <w:r>
        <w:t xml:space="preserve">Persuasion is applied in a broad spectrum of situations. Let’s take a look at those situations and how persuasion plays a leading </w:t>
      </w:r>
      <w:r w:rsidR="0030572D">
        <w:t xml:space="preserve">role in the outcomes.  In a </w:t>
      </w:r>
      <w:proofErr w:type="gramStart"/>
      <w:r w:rsidR="0030572D">
        <w:t>two  or</w:t>
      </w:r>
      <w:proofErr w:type="gramEnd"/>
      <w:r w:rsidR="0030572D">
        <w:t xml:space="preserve">  three </w:t>
      </w:r>
      <w:r>
        <w:t xml:space="preserve">page essay, respond to the following questions: </w:t>
      </w:r>
      <w:r w:rsidR="00F0728D">
        <w:t xml:space="preserve"> Don’t </w:t>
      </w:r>
      <w:proofErr w:type="spellStart"/>
      <w:r w:rsidR="00F0728D">
        <w:t xml:space="preserve">for </w:t>
      </w:r>
      <w:proofErr w:type="spellEnd"/>
      <w:r w:rsidR="00F0728D">
        <w:t xml:space="preserve">get </w:t>
      </w:r>
      <w:r w:rsidR="0030572D">
        <w:t xml:space="preserve">  to add resources and Citation I need every question answered precisely an effective and correctly in order to receive a good grade in this class.</w:t>
      </w:r>
    </w:p>
    <w:p w:rsidR="00AC3B6B" w:rsidRDefault="00AC3B6B" w:rsidP="00AC3B6B"/>
    <w:p w:rsidR="00AC3B6B" w:rsidRDefault="00AC3B6B" w:rsidP="00AC3B6B">
      <w:r>
        <w:t xml:space="preserve">        Identify and describe the four elements of persuasion.</w:t>
      </w:r>
    </w:p>
    <w:p w:rsidR="00AC3B6B" w:rsidRDefault="00AC3B6B" w:rsidP="00AC3B6B">
      <w:r>
        <w:t xml:space="preserve">        Explain which element you think is the most influential and why.</w:t>
      </w:r>
    </w:p>
    <w:p w:rsidR="00AC3B6B" w:rsidRDefault="00AC3B6B" w:rsidP="00AC3B6B">
      <w:r>
        <w:t xml:space="preserve">        Describe how a politician might effectively use each of the four elements.</w:t>
      </w:r>
    </w:p>
    <w:p w:rsidR="00AC3B6B" w:rsidRDefault="00AC3B6B" w:rsidP="00AC3B6B">
      <w:r>
        <w:t xml:space="preserve">        Describe how an advertiser might use each element in a different commercial.</w:t>
      </w:r>
    </w:p>
    <w:p w:rsidR="00EB7020" w:rsidRDefault="00AC3B6B" w:rsidP="00AC3B6B">
      <w:pPr>
        <w:tabs>
          <w:tab w:val="right" w:pos="9360"/>
        </w:tabs>
      </w:pPr>
      <w:r>
        <w:t xml:space="preserve">        Select one element of persuasion and discuss a time when you used it effectively</w:t>
      </w:r>
      <w:bookmarkEnd w:id="0"/>
      <w:r>
        <w:t>.</w:t>
      </w:r>
      <w:r>
        <w:tab/>
      </w:r>
    </w:p>
    <w:sectPr w:rsidR="00EB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DC8E8EB2-8DA1-4CFD-ABC7-AA74FFAB5025}"/>
    <w:docVar w:name="dgnword-eventsink" w:val="379074864"/>
  </w:docVars>
  <w:rsids>
    <w:rsidRoot w:val="00AC3B6B"/>
    <w:rsid w:val="0030572D"/>
    <w:rsid w:val="00AC3B6B"/>
    <w:rsid w:val="00EB7020"/>
    <w:rsid w:val="00F0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F8077"/>
  <w15:chartTrackingRefBased/>
  <w15:docId w15:val="{39CCE0A1-065D-402E-BCDD-0BF5FA30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92B33-332B-4041-A647-D428C7148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shaneice alabi</dc:creator>
  <cp:keywords/>
  <dc:description/>
  <cp:lastModifiedBy>shaneice alabi</cp:lastModifiedBy>
  <cp:revision>2</cp:revision>
  <dcterms:created xsi:type="dcterms:W3CDTF">2015-12-15T17:40:00Z</dcterms:created>
  <dcterms:modified xsi:type="dcterms:W3CDTF">2015-12-15T17:40:00Z</dcterms:modified>
</cp:coreProperties>
</file>